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C3" w:rsidRPr="00F45EC3" w:rsidRDefault="00F45EC3">
      <w:pPr>
        <w:rPr>
          <w:rFonts w:ascii="Tahoma" w:hAnsi="Tahoma" w:cs="Tahoma"/>
          <w:sz w:val="22"/>
          <w:szCs w:val="22"/>
        </w:rPr>
      </w:pPr>
      <w:r w:rsidRPr="00F45EC3">
        <w:rPr>
          <w:rFonts w:ascii="Tahoma" w:hAnsi="Tahoma" w:cs="Tahoma"/>
          <w:sz w:val="22"/>
          <w:szCs w:val="22"/>
        </w:rPr>
        <w:t xml:space="preserve">3426. Poselství Ježíše ze dne 16. srpna 2025. </w:t>
      </w: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  <w:r w:rsidRPr="00F45EC3">
        <w:rPr>
          <w:rFonts w:ascii="Tahoma" w:hAnsi="Tahoma" w:cs="Tahoma"/>
          <w:sz w:val="22"/>
          <w:szCs w:val="22"/>
        </w:rPr>
        <w:t>Glynda Linkous (USA),</w:t>
      </w:r>
      <w:r w:rsidR="00990764">
        <w:rPr>
          <w:rFonts w:ascii="Tahoma" w:hAnsi="Tahoma" w:cs="Tahoma"/>
          <w:sz w:val="22"/>
          <w:szCs w:val="22"/>
        </w:rPr>
        <w:t xml:space="preserve"> </w:t>
      </w:r>
      <w:hyperlink r:id="rId7" w:history="1">
        <w:r w:rsidR="00990764" w:rsidRPr="008A00A1">
          <w:rPr>
            <w:rFonts w:ascii="Tahoma" w:eastAsia="Times New Roman" w:hAnsi="Tahoma" w:cs="Tahoma"/>
            <w:color w:val="0000FF" w:themeColor="hyperlink"/>
            <w:kern w:val="2"/>
            <w:sz w:val="22"/>
            <w:u w:val="single"/>
            <w:lang w:val="en-GB"/>
          </w:rPr>
          <w:t>https://wingsofprophecy.blogspot.com/</w:t>
        </w:r>
      </w:hyperlink>
      <w:r w:rsidRPr="00F45EC3">
        <w:rPr>
          <w:rFonts w:ascii="Tahoma" w:hAnsi="Tahoma" w:cs="Tahoma"/>
          <w:sz w:val="22"/>
          <w:szCs w:val="22"/>
        </w:rPr>
        <w:t xml:space="preserve"> </w:t>
      </w: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</w:p>
    <w:p w:rsidR="00F45EC3" w:rsidRPr="00F45EC3" w:rsidRDefault="00F45EC3">
      <w:pPr>
        <w:jc w:val="center"/>
        <w:rPr>
          <w:rFonts w:ascii="Tahoma" w:hAnsi="Tahoma" w:cs="Tahoma"/>
          <w:sz w:val="22"/>
          <w:szCs w:val="22"/>
        </w:rPr>
      </w:pPr>
      <w:r w:rsidRPr="00F45EC3">
        <w:rPr>
          <w:rFonts w:ascii="Tahoma" w:hAnsi="Tahoma" w:cs="Tahoma"/>
          <w:b/>
          <w:bCs/>
          <w:sz w:val="22"/>
          <w:szCs w:val="22"/>
        </w:rPr>
        <w:t>POSLEDNÍ ČAS</w:t>
      </w: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  <w:r w:rsidRPr="00F45EC3">
        <w:rPr>
          <w:rFonts w:ascii="Tahoma" w:hAnsi="Tahoma" w:cs="Tahoma"/>
          <w:sz w:val="22"/>
          <w:szCs w:val="22"/>
        </w:rPr>
        <w:t xml:space="preserve">Toto je naposledy, co se s mými dětmi bude v americkém národu zacházet tak dobře, jako je tomu nyní. </w:t>
      </w:r>
      <w:r w:rsidR="00350409">
        <w:rPr>
          <w:rFonts w:ascii="Tahoma" w:hAnsi="Tahoma" w:cs="Tahoma"/>
          <w:sz w:val="22"/>
          <w:szCs w:val="22"/>
        </w:rPr>
        <w:t>Jsou připraveny p</w:t>
      </w:r>
      <w:r w:rsidR="00350409" w:rsidRPr="00F45EC3">
        <w:rPr>
          <w:rFonts w:ascii="Tahoma" w:hAnsi="Tahoma" w:cs="Tahoma"/>
          <w:sz w:val="22"/>
          <w:szCs w:val="22"/>
        </w:rPr>
        <w:t>lán</w:t>
      </w:r>
      <w:r w:rsidR="00350409">
        <w:rPr>
          <w:rFonts w:ascii="Tahoma" w:hAnsi="Tahoma" w:cs="Tahoma"/>
          <w:sz w:val="22"/>
          <w:szCs w:val="22"/>
        </w:rPr>
        <w:t>y</w:t>
      </w:r>
      <w:r w:rsidR="00350409" w:rsidRPr="00F45EC3">
        <w:rPr>
          <w:rFonts w:ascii="Tahoma" w:hAnsi="Tahoma" w:cs="Tahoma"/>
          <w:sz w:val="22"/>
          <w:szCs w:val="22"/>
        </w:rPr>
        <w:t xml:space="preserve"> </w:t>
      </w:r>
      <w:r w:rsidR="00350409">
        <w:rPr>
          <w:rFonts w:ascii="Tahoma" w:hAnsi="Tahoma" w:cs="Tahoma"/>
          <w:sz w:val="22"/>
          <w:szCs w:val="22"/>
        </w:rPr>
        <w:t>k nahrazení</w:t>
      </w:r>
      <w:r w:rsidRPr="00F45EC3">
        <w:rPr>
          <w:rFonts w:ascii="Tahoma" w:hAnsi="Tahoma" w:cs="Tahoma"/>
          <w:sz w:val="22"/>
          <w:szCs w:val="22"/>
        </w:rPr>
        <w:t xml:space="preserve"> amerického vůdce někým, kdo si přeje jen zlo všem, </w:t>
      </w:r>
      <w:r w:rsidR="00990764">
        <w:rPr>
          <w:rFonts w:ascii="Tahoma" w:hAnsi="Tahoma" w:cs="Tahoma"/>
          <w:sz w:val="22"/>
          <w:szCs w:val="22"/>
        </w:rPr>
        <w:br/>
      </w:r>
      <w:r w:rsidRPr="00F45EC3">
        <w:rPr>
          <w:rFonts w:ascii="Tahoma" w:hAnsi="Tahoma" w:cs="Tahoma"/>
          <w:sz w:val="22"/>
          <w:szCs w:val="22"/>
        </w:rPr>
        <w:t xml:space="preserve">kdo nesou mé Jméno, a tento </w:t>
      </w:r>
      <w:r w:rsidR="00990764">
        <w:rPr>
          <w:rFonts w:ascii="Tahoma" w:hAnsi="Tahoma" w:cs="Tahoma"/>
          <w:sz w:val="22"/>
          <w:szCs w:val="22"/>
        </w:rPr>
        <w:t xml:space="preserve">muž </w:t>
      </w:r>
      <w:r w:rsidRPr="00F45EC3">
        <w:rPr>
          <w:rFonts w:ascii="Tahoma" w:hAnsi="Tahoma" w:cs="Tahoma"/>
          <w:sz w:val="22"/>
          <w:szCs w:val="22"/>
        </w:rPr>
        <w:t xml:space="preserve">bude schvalovat zákony, které jim </w:t>
      </w:r>
      <w:r w:rsidR="00350409">
        <w:rPr>
          <w:rFonts w:ascii="Tahoma" w:hAnsi="Tahoma" w:cs="Tahoma"/>
          <w:sz w:val="22"/>
          <w:szCs w:val="22"/>
        </w:rPr>
        <w:t xml:space="preserve">udělají </w:t>
      </w:r>
      <w:r w:rsidRPr="00F45EC3">
        <w:rPr>
          <w:rFonts w:ascii="Tahoma" w:hAnsi="Tahoma" w:cs="Tahoma"/>
          <w:sz w:val="22"/>
          <w:szCs w:val="22"/>
        </w:rPr>
        <w:t>život</w:t>
      </w:r>
      <w:r w:rsidR="00350409">
        <w:rPr>
          <w:rFonts w:ascii="Tahoma" w:hAnsi="Tahoma" w:cs="Tahoma"/>
          <w:sz w:val="22"/>
          <w:szCs w:val="22"/>
        </w:rPr>
        <w:t>y těžší</w:t>
      </w:r>
      <w:r w:rsidRPr="00F45EC3">
        <w:rPr>
          <w:rFonts w:ascii="Tahoma" w:hAnsi="Tahoma" w:cs="Tahoma"/>
          <w:sz w:val="22"/>
          <w:szCs w:val="22"/>
        </w:rPr>
        <w:t>.</w:t>
      </w: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  <w:r w:rsidRPr="00F45EC3">
        <w:rPr>
          <w:rFonts w:ascii="Tahoma" w:hAnsi="Tahoma" w:cs="Tahoma"/>
          <w:sz w:val="22"/>
          <w:szCs w:val="22"/>
        </w:rPr>
        <w:t xml:space="preserve">Děti, nemůžete udělat nic, abyste tuto dobu zastavily. Dělejte vše dobré, co můžete udělat </w:t>
      </w:r>
      <w:r w:rsidR="00027207">
        <w:rPr>
          <w:rFonts w:ascii="Tahoma" w:hAnsi="Tahoma" w:cs="Tahoma"/>
          <w:sz w:val="22"/>
          <w:szCs w:val="22"/>
        </w:rPr>
        <w:br/>
      </w:r>
      <w:r w:rsidRPr="00F45EC3">
        <w:rPr>
          <w:rFonts w:ascii="Tahoma" w:hAnsi="Tahoma" w:cs="Tahoma"/>
          <w:sz w:val="22"/>
          <w:szCs w:val="22"/>
        </w:rPr>
        <w:t xml:space="preserve">pro mé království, a dělejte to nyní, protože doba, kdy můžete pracovat a být mými svědky, </w:t>
      </w:r>
      <w:r w:rsidR="00027207">
        <w:rPr>
          <w:rFonts w:ascii="Tahoma" w:hAnsi="Tahoma" w:cs="Tahoma"/>
          <w:sz w:val="22"/>
          <w:szCs w:val="22"/>
        </w:rPr>
        <w:br/>
      </w:r>
      <w:r w:rsidRPr="00F45EC3">
        <w:rPr>
          <w:rFonts w:ascii="Tahoma" w:hAnsi="Tahoma" w:cs="Tahoma"/>
          <w:sz w:val="22"/>
          <w:szCs w:val="22"/>
        </w:rPr>
        <w:t>se blíží ke konci. Blíží se velmi smutná a temná doba pro můj lid.</w:t>
      </w: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  <w:r w:rsidRPr="00F45EC3">
        <w:rPr>
          <w:rFonts w:ascii="Tahoma" w:hAnsi="Tahoma" w:cs="Tahoma"/>
          <w:sz w:val="22"/>
          <w:szCs w:val="22"/>
        </w:rPr>
        <w:t xml:space="preserve">Čerpejte ze síly mého svatého Slova a </w:t>
      </w:r>
      <w:r w:rsidR="00990764">
        <w:rPr>
          <w:rFonts w:ascii="Tahoma" w:hAnsi="Tahoma" w:cs="Tahoma"/>
          <w:sz w:val="22"/>
          <w:szCs w:val="22"/>
        </w:rPr>
        <w:t>J</w:t>
      </w:r>
      <w:r w:rsidRPr="00F45EC3">
        <w:rPr>
          <w:rFonts w:ascii="Tahoma" w:hAnsi="Tahoma" w:cs="Tahoma"/>
          <w:sz w:val="22"/>
          <w:szCs w:val="22"/>
        </w:rPr>
        <w:t>á vás provedu. Modlete se za všechny, které milujete.</w:t>
      </w: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  <w:r w:rsidRPr="00F45EC3">
        <w:rPr>
          <w:rFonts w:ascii="Tahoma" w:hAnsi="Tahoma" w:cs="Tahoma"/>
          <w:sz w:val="22"/>
          <w:szCs w:val="22"/>
        </w:rPr>
        <w:t>Ježíš</w:t>
      </w: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</w:p>
    <w:p w:rsidR="00F45EC3" w:rsidRPr="00F45EC3" w:rsidRDefault="00F45EC3">
      <w:pPr>
        <w:rPr>
          <w:rFonts w:ascii="Tahoma" w:hAnsi="Tahoma" w:cs="Tahoma"/>
          <w:sz w:val="22"/>
          <w:szCs w:val="22"/>
        </w:rPr>
      </w:pPr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  <w:r w:rsidRPr="00681A40">
        <w:rPr>
          <w:rFonts w:ascii="Tahoma" w:hAnsi="Tahoma" w:cs="Tahoma"/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  <w:bookmarkStart w:id="0" w:name="v13"/>
      <w:bookmarkEnd w:id="0"/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  <w:r w:rsidRPr="00681A40">
        <w:rPr>
          <w:rFonts w:ascii="Tahoma" w:hAnsi="Tahoma" w:cs="Tahoma"/>
          <w:b/>
          <w:i/>
          <w:sz w:val="18"/>
          <w:szCs w:val="18"/>
        </w:rPr>
        <w:t xml:space="preserve">Jan 15, 18: To bylo příčinou, že Židé ještě více usilovali Ježíše zabít, protože nejen znesvěcoval sobotu, </w:t>
      </w:r>
      <w:r w:rsidR="00681A40">
        <w:rPr>
          <w:rFonts w:ascii="Tahoma" w:hAnsi="Tahoma" w:cs="Tahoma"/>
          <w:b/>
          <w:i/>
          <w:sz w:val="18"/>
          <w:szCs w:val="18"/>
        </w:rPr>
        <w:br/>
      </w:r>
      <w:r w:rsidRPr="00681A40">
        <w:rPr>
          <w:rFonts w:ascii="Tahoma" w:hAnsi="Tahoma" w:cs="Tahoma"/>
          <w:b/>
          <w:i/>
          <w:sz w:val="18"/>
          <w:szCs w:val="18"/>
        </w:rPr>
        <w:t xml:space="preserve">ale dokonce nazýval Boha vlastním Otcem, a tak se mu stavěl naroveň. </w:t>
      </w:r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  <w:r w:rsidRPr="00681A40">
        <w:rPr>
          <w:rFonts w:ascii="Tahoma" w:hAnsi="Tahoma" w:cs="Tahoma"/>
          <w:b/>
          <w:i/>
          <w:sz w:val="18"/>
          <w:szCs w:val="18"/>
        </w:rPr>
        <w:t>1Petr 3, 14-16</w:t>
      </w:r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  <w:bookmarkStart w:id="1" w:name="v14"/>
      <w:bookmarkEnd w:id="1"/>
      <w:r w:rsidRPr="00681A40">
        <w:rPr>
          <w:rFonts w:ascii="Tahoma" w:hAnsi="Tahoma" w:cs="Tahoma"/>
          <w:b/>
          <w:i/>
          <w:sz w:val="18"/>
          <w:szCs w:val="18"/>
        </w:rPr>
        <w:t>14</w:t>
      </w:r>
      <w:r w:rsidR="00990764" w:rsidRPr="00681A4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81A40">
        <w:rPr>
          <w:rFonts w:ascii="Tahoma" w:hAnsi="Tahoma" w:cs="Tahoma"/>
          <w:b/>
          <w:i/>
          <w:sz w:val="18"/>
          <w:szCs w:val="18"/>
        </w:rPr>
        <w:t xml:space="preserve">Ale i kdybyste pro spravedlnost měli trpět, jste blahoslaveni. ‚Strach z nich ať vás neděsí ani nezviklá </w:t>
      </w:r>
    </w:p>
    <w:p w:rsidR="00681A40" w:rsidRDefault="00681A40" w:rsidP="00681A40">
      <w:pPr>
        <w:rPr>
          <w:rFonts w:ascii="Tahoma" w:hAnsi="Tahoma" w:cs="Tahoma"/>
          <w:b/>
          <w:i/>
          <w:sz w:val="18"/>
          <w:szCs w:val="18"/>
        </w:rPr>
      </w:pPr>
      <w:bookmarkStart w:id="2" w:name="v15"/>
      <w:bookmarkEnd w:id="2"/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  <w:r w:rsidRPr="00681A40">
        <w:rPr>
          <w:rFonts w:ascii="Tahoma" w:hAnsi="Tahoma" w:cs="Tahoma"/>
          <w:b/>
          <w:i/>
          <w:sz w:val="18"/>
          <w:szCs w:val="18"/>
        </w:rPr>
        <w:t>15</w:t>
      </w:r>
      <w:r w:rsidR="00990764" w:rsidRPr="00681A4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81A40">
        <w:rPr>
          <w:rFonts w:ascii="Tahoma" w:hAnsi="Tahoma" w:cs="Tahoma"/>
          <w:b/>
          <w:i/>
          <w:sz w:val="18"/>
          <w:szCs w:val="18"/>
        </w:rPr>
        <w:t xml:space="preserve">a Pán, Kristus, budiž svatý‘ ve vašich srdcích. Buďte vždy připraveni dát odpověď každému, </w:t>
      </w:r>
      <w:r w:rsidR="00681A40">
        <w:rPr>
          <w:rFonts w:ascii="Tahoma" w:hAnsi="Tahoma" w:cs="Tahoma"/>
          <w:b/>
          <w:i/>
          <w:sz w:val="18"/>
          <w:szCs w:val="18"/>
        </w:rPr>
        <w:br/>
      </w:r>
      <w:r w:rsidRPr="00681A40">
        <w:rPr>
          <w:rFonts w:ascii="Tahoma" w:hAnsi="Tahoma" w:cs="Tahoma"/>
          <w:b/>
          <w:i/>
          <w:sz w:val="18"/>
          <w:szCs w:val="18"/>
        </w:rPr>
        <w:t xml:space="preserve">kdo by vás vyslýchal o naději, kterou máte, </w:t>
      </w:r>
    </w:p>
    <w:p w:rsidR="00681A40" w:rsidRDefault="00681A40" w:rsidP="00681A40">
      <w:pPr>
        <w:rPr>
          <w:rFonts w:ascii="Tahoma" w:hAnsi="Tahoma" w:cs="Tahoma"/>
          <w:b/>
          <w:i/>
          <w:sz w:val="18"/>
          <w:szCs w:val="18"/>
        </w:rPr>
      </w:pPr>
      <w:bookmarkStart w:id="3" w:name="v16"/>
      <w:bookmarkEnd w:id="3"/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  <w:r w:rsidRPr="00681A40">
        <w:rPr>
          <w:rFonts w:ascii="Tahoma" w:hAnsi="Tahoma" w:cs="Tahoma"/>
          <w:b/>
          <w:i/>
          <w:sz w:val="18"/>
          <w:szCs w:val="18"/>
        </w:rPr>
        <w:t>16</w:t>
      </w:r>
      <w:r w:rsidR="00990764" w:rsidRPr="00681A40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681A40">
        <w:rPr>
          <w:rFonts w:ascii="Tahoma" w:hAnsi="Tahoma" w:cs="Tahoma"/>
          <w:b/>
          <w:i/>
          <w:sz w:val="18"/>
          <w:szCs w:val="18"/>
        </w:rPr>
        <w:t xml:space="preserve">ale čiňte to s tichostí a s uctivostí. Když jste vystaveni pomluvám, zachovávejte si dobré svědomí, </w:t>
      </w:r>
      <w:r w:rsidR="00681A40">
        <w:rPr>
          <w:rFonts w:ascii="Tahoma" w:hAnsi="Tahoma" w:cs="Tahoma"/>
          <w:b/>
          <w:i/>
          <w:sz w:val="18"/>
          <w:szCs w:val="18"/>
        </w:rPr>
        <w:br/>
      </w:r>
      <w:r w:rsidRPr="00681A40">
        <w:rPr>
          <w:rFonts w:ascii="Tahoma" w:hAnsi="Tahoma" w:cs="Tahoma"/>
          <w:b/>
          <w:i/>
          <w:sz w:val="18"/>
          <w:szCs w:val="18"/>
        </w:rPr>
        <w:t xml:space="preserve">aby ti, kteří hanobí váš dobrý způsob života v Kristu, byli zahanbeni. </w:t>
      </w:r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  <w:r w:rsidRPr="00681A40">
        <w:rPr>
          <w:rFonts w:ascii="Tahoma" w:hAnsi="Tahoma" w:cs="Tahoma"/>
          <w:b/>
          <w:i/>
          <w:sz w:val="18"/>
          <w:szCs w:val="18"/>
        </w:rPr>
        <w:t xml:space="preserve">Mt 5,10: Blaze těm, kdo jsou pronásledováni pro spravedlnost, neboť jejich je království nebeské. </w:t>
      </w:r>
      <w:bookmarkStart w:id="4" w:name="v11"/>
      <w:bookmarkEnd w:id="4"/>
    </w:p>
    <w:p w:rsidR="00681A40" w:rsidRDefault="00681A40" w:rsidP="00681A40">
      <w:pPr>
        <w:rPr>
          <w:rFonts w:ascii="Tahoma" w:hAnsi="Tahoma" w:cs="Tahoma"/>
          <w:b/>
          <w:i/>
          <w:sz w:val="18"/>
          <w:szCs w:val="18"/>
        </w:rPr>
      </w:pPr>
    </w:p>
    <w:p w:rsidR="00F45EC3" w:rsidRPr="00681A40" w:rsidRDefault="00F45EC3" w:rsidP="00681A40">
      <w:pPr>
        <w:rPr>
          <w:rFonts w:ascii="Tahoma" w:hAnsi="Tahoma" w:cs="Tahoma"/>
          <w:b/>
          <w:i/>
          <w:sz w:val="18"/>
          <w:szCs w:val="18"/>
        </w:rPr>
      </w:pPr>
      <w:r w:rsidRPr="00681A40">
        <w:rPr>
          <w:rFonts w:ascii="Tahoma" w:hAnsi="Tahoma" w:cs="Tahoma"/>
          <w:b/>
          <w:i/>
          <w:sz w:val="18"/>
          <w:szCs w:val="18"/>
        </w:rPr>
        <w:t xml:space="preserve">Lk 6, 22: Blaze vám, když vás lidé budou nenávidět a když vás vyloučí, potupí a vymažou vaše jméno </w:t>
      </w:r>
      <w:r w:rsidR="00681A40">
        <w:rPr>
          <w:rFonts w:ascii="Tahoma" w:hAnsi="Tahoma" w:cs="Tahoma"/>
          <w:b/>
          <w:i/>
          <w:sz w:val="18"/>
          <w:szCs w:val="18"/>
        </w:rPr>
        <w:br/>
      </w:r>
      <w:r w:rsidRPr="00681A40">
        <w:rPr>
          <w:rFonts w:ascii="Tahoma" w:hAnsi="Tahoma" w:cs="Tahoma"/>
          <w:b/>
          <w:i/>
          <w:sz w:val="18"/>
          <w:szCs w:val="18"/>
        </w:rPr>
        <w:t xml:space="preserve">jako proklaté pro Syna člověka. </w:t>
      </w:r>
    </w:p>
    <w:sectPr w:rsidR="00F45EC3" w:rsidRPr="00681A40" w:rsidSect="00FB3478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EC3" w:rsidRDefault="00F45EC3">
      <w:r>
        <w:separator/>
      </w:r>
    </w:p>
  </w:endnote>
  <w:endnote w:type="continuationSeparator" w:id="0">
    <w:p w:rsidR="00F45EC3" w:rsidRDefault="00F45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buntu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oto Sans Devanagari">
    <w:panose1 w:val="00000000000000000000"/>
    <w:charset w:val="00"/>
    <w:family w:val="auto"/>
    <w:notTrueType/>
    <w:pitch w:val="variable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EC3" w:rsidRDefault="00F45EC3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F45EC3" w:rsidRDefault="00F45E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•"/>
      <w:lvlJc w:val="left"/>
      <w:pPr>
        <w:ind w:left="720" w:hanging="283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•"/>
      <w:lvlJc w:val="left"/>
      <w:pPr>
        <w:ind w:left="720" w:hanging="283"/>
      </w:pPr>
      <w:rPr>
        <w:rFonts w:ascii="Open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EC3"/>
    <w:rsid w:val="00027207"/>
    <w:rsid w:val="00350409"/>
    <w:rsid w:val="00681A40"/>
    <w:rsid w:val="00806A2D"/>
    <w:rsid w:val="00990764"/>
    <w:rsid w:val="00F45EC3"/>
    <w:rsid w:val="00FB3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3478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e13fky">
    <w:name w:val="Odráe1ž3fky"/>
    <w:uiPriority w:val="99"/>
    <w:rsid w:val="00FB3478"/>
    <w:rPr>
      <w:rFonts w:ascii="OpenSymbol" w:hAnsi="OpenSymbol"/>
    </w:rPr>
  </w:style>
  <w:style w:type="character" w:styleId="Siln">
    <w:name w:val="Strong"/>
    <w:basedOn w:val="Standardnpsmoodstavce"/>
    <w:uiPriority w:val="99"/>
    <w:qFormat/>
    <w:rsid w:val="00FB3478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rsid w:val="00FB3478"/>
    <w:rPr>
      <w:rFonts w:cs="Times New Roman"/>
      <w:color w:val="000080"/>
      <w:u w:val="single"/>
    </w:rPr>
  </w:style>
  <w:style w:type="paragraph" w:customStyle="1" w:styleId="Nadpis">
    <w:name w:val="Nadpis"/>
    <w:basedOn w:val="Normln"/>
    <w:next w:val="Zkladntext"/>
    <w:uiPriority w:val="99"/>
    <w:rsid w:val="00FB3478"/>
    <w:pPr>
      <w:keepNext/>
      <w:widowControl w:val="0"/>
      <w:suppressAutoHyphens w:val="0"/>
      <w:spacing w:before="240" w:after="120"/>
    </w:pPr>
    <w:rPr>
      <w:rFonts w:hAnsi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FB3478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FB3478"/>
    <w:rPr>
      <w:rFonts w:ascii="Ubuntu" w:eastAsia="Ubuntu" w:hAnsi="Ubuntu" w:cs="Mangal"/>
      <w:kern w:val="1"/>
      <w:sz w:val="21"/>
      <w:szCs w:val="21"/>
      <w:lang w:eastAsia="zh-CN" w:bidi="hi-IN"/>
    </w:rPr>
  </w:style>
  <w:style w:type="paragraph" w:styleId="Seznam">
    <w:name w:val="List"/>
    <w:basedOn w:val="Zkladntext"/>
    <w:uiPriority w:val="99"/>
    <w:rsid w:val="00FB3478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FB3478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FB3478"/>
    <w:pPr>
      <w:widowControl w:val="0"/>
      <w:suppressLineNumbers/>
      <w:suppressAutoHyphens w:val="0"/>
    </w:pPr>
    <w:rPr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ingsofprophecy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277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2025-08-16T20:35:00Z</dcterms:created>
  <dcterms:modified xsi:type="dcterms:W3CDTF">2025-08-16T20:39:00Z</dcterms:modified>
</cp:coreProperties>
</file>